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B5" w:rsidRDefault="004D4F67"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81280</wp:posOffset>
            </wp:positionV>
            <wp:extent cx="1224000" cy="1112400"/>
            <wp:effectExtent l="0" t="0" r="0" b="0"/>
            <wp:wrapNone/>
            <wp:docPr id="9" name="Image 9" descr="C:\Users\EJBO6336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BO6336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8B5" w:rsidRDefault="0004471B" w:rsidP="000E18B5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37465</wp:posOffset>
                </wp:positionV>
                <wp:extent cx="4699000" cy="5905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590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71B" w:rsidRPr="0004471B" w:rsidRDefault="0004471B" w:rsidP="000447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4471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COMPTE RENDU REUNION MULTILATERALE DU 7</w:t>
                            </w:r>
                            <w:r w:rsidR="00AB52B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337FE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MAI 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99.15pt;margin-top:2.95pt;width:370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" fillcolor="#8db3e2 [1311]" strokecolor="#243f60 [1604]" strokeweight="2pt">
                <v:textbox>
                  <w:txbxContent>
                    <w:p w:rsidR="0004471B" w:rsidRPr="0004471B" w:rsidRDefault="0004471B" w:rsidP="0004471B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4471B">
                        <w:rPr>
                          <w:b/>
                          <w:color w:val="000000" w:themeColor="text1"/>
                          <w:u w:val="single"/>
                        </w:rPr>
                        <w:t>COMPTE RENDU REUNION MULTILATERALE DU 7</w:t>
                      </w:r>
                      <w:r w:rsidR="00AB52BC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337FE9">
                        <w:rPr>
                          <w:b/>
                          <w:color w:val="000000" w:themeColor="text1"/>
                          <w:u w:val="single"/>
                        </w:rPr>
                        <w:t>MAI 2020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B460C" w:rsidRDefault="006B460C" w:rsidP="00724FDE">
      <w:pPr>
        <w:pStyle w:val="Default"/>
        <w:tabs>
          <w:tab w:val="left" w:pos="1200"/>
        </w:tabs>
      </w:pPr>
    </w:p>
    <w:p w:rsidR="000E18B5" w:rsidRDefault="00F909D7" w:rsidP="000E18B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144780</wp:posOffset>
                </wp:positionV>
                <wp:extent cx="1606550" cy="3238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9D7" w:rsidRDefault="00F909D7" w:rsidP="00F909D7">
                            <w:pPr>
                              <w:jc w:val="center"/>
                            </w:pPr>
                            <w:r>
                              <w:t>Dijon, le 7 mai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371.15pt;margin-top:11.4pt;width:126.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" fillcolor="white [3201]" stroked="f" strokeweight="2pt">
                <v:textbox>
                  <w:txbxContent>
                    <w:p w:rsidR="00F909D7" w:rsidRDefault="00F909D7" w:rsidP="00F909D7">
                      <w:pPr>
                        <w:jc w:val="center"/>
                      </w:pPr>
                      <w:r>
                        <w:t>Dijon, le 7 mai 2020</w:t>
                      </w:r>
                    </w:p>
                  </w:txbxContent>
                </v:textbox>
              </v:rect>
            </w:pict>
          </mc:Fallback>
        </mc:AlternateContent>
      </w:r>
    </w:p>
    <w:p w:rsidR="006B460C" w:rsidRDefault="004D4F67" w:rsidP="000E18B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52C38" wp14:editId="724E365C">
                <wp:simplePos x="0" y="0"/>
                <wp:positionH relativeFrom="column">
                  <wp:posOffset>-607695</wp:posOffset>
                </wp:positionH>
                <wp:positionV relativeFrom="paragraph">
                  <wp:posOffset>145415</wp:posOffset>
                </wp:positionV>
                <wp:extent cx="7035800" cy="4635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463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FDE" w:rsidRPr="004D4F67" w:rsidRDefault="004D4F67" w:rsidP="00724F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4D4F6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LA SITUATION AUJOURD‘HUI A L’UAT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47.85pt;margin-top:11.45pt;width:554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" fillcolor="#76923c [2406]" strokecolor="#243f60 [1604]" strokeweight="2pt">
                <v:textbox>
                  <w:txbxContent>
                    <w:p w:rsidR="00724FDE" w:rsidRPr="004D4F67" w:rsidRDefault="004D4F67" w:rsidP="00724FDE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4D4F67">
                        <w:rPr>
                          <w:b/>
                          <w:color w:val="000000" w:themeColor="text1"/>
                          <w:u w:val="single"/>
                        </w:rPr>
                        <w:t>LA SITUATION AUJOURD‘HUI A L’UAT</w:t>
                      </w:r>
                    </w:p>
                  </w:txbxContent>
                </v:textbox>
              </v:rect>
            </w:pict>
          </mc:Fallback>
        </mc:AlternateContent>
      </w:r>
    </w:p>
    <w:p w:rsidR="00724FDE" w:rsidRDefault="004D4F67" w:rsidP="000E18B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AC8A4" wp14:editId="4E000468">
                <wp:simplePos x="0" y="0"/>
                <wp:positionH relativeFrom="column">
                  <wp:posOffset>-607695</wp:posOffset>
                </wp:positionH>
                <wp:positionV relativeFrom="paragraph">
                  <wp:posOffset>285750</wp:posOffset>
                </wp:positionV>
                <wp:extent cx="7035800" cy="23495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2349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D64" w:rsidRPr="004D4F67" w:rsidRDefault="005D1D64" w:rsidP="004D4F6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5D1D64">
                              <w:rPr>
                                <w:color w:val="000000" w:themeColor="text1"/>
                              </w:rPr>
                              <w:t>Tous les salariés sont en si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 xml:space="preserve">tuation de pouvoir </w:t>
                            </w:r>
                            <w:r w:rsidR="0004471B">
                              <w:rPr>
                                <w:color w:val="000000" w:themeColor="text1"/>
                              </w:rPr>
                              <w:t>télétravaille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>r sauf un</w:t>
                            </w:r>
                          </w:p>
                          <w:p w:rsidR="005D1D64" w:rsidRPr="004D4F67" w:rsidRDefault="005D1D64" w:rsidP="004D4F6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D4F67">
                              <w:rPr>
                                <w:color w:val="000000" w:themeColor="text1"/>
                              </w:rPr>
                              <w:t xml:space="preserve">A l’UAT on continue  le </w:t>
                            </w:r>
                            <w:r w:rsidRPr="0004471B">
                              <w:rPr>
                                <w:b/>
                                <w:color w:val="000000" w:themeColor="text1"/>
                              </w:rPr>
                              <w:t xml:space="preserve">télétravail jusqu’au 2 juin  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 xml:space="preserve">et </w:t>
                            </w:r>
                            <w:r w:rsidR="00AB52BC">
                              <w:rPr>
                                <w:color w:val="000000" w:themeColor="text1"/>
                              </w:rPr>
                              <w:t>certainement jusqu’au 31 aoû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>t même si certains sites dans la DO ouvrent à nouveau.</w:t>
                            </w:r>
                          </w:p>
                          <w:p w:rsidR="005D1D64" w:rsidRPr="004D4F67" w:rsidRDefault="005D1D64" w:rsidP="004D4F6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D4F67">
                              <w:rPr>
                                <w:color w:val="000000" w:themeColor="text1"/>
                              </w:rPr>
                              <w:t>Pas de date connue de retour progressif à la normal</w:t>
                            </w:r>
                            <w:r w:rsidR="00AB52BC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>, ni de date d’accès pour récupérer  du matériel pour travaille</w:t>
                            </w:r>
                            <w:r w:rsidR="0004471B"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 xml:space="preserve"> mieux à la maison.</w:t>
                            </w:r>
                          </w:p>
                          <w:p w:rsidR="005D1D64" w:rsidRPr="004D4F67" w:rsidRDefault="00AB52BC" w:rsidP="004D4F6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QS</w:t>
                            </w:r>
                            <w:r w:rsidR="005D1D64" w:rsidRPr="004D4F67">
                              <w:rPr>
                                <w:color w:val="000000" w:themeColor="text1"/>
                              </w:rPr>
                              <w:t xml:space="preserve"> , est supérieure à 80 % et atteint parfois les 90 %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4D4F67">
                              <w:rPr>
                                <w:color w:val="000000" w:themeColor="text1"/>
                              </w:rPr>
                              <w:t>donc de très bon niveau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D1D64" w:rsidRPr="00AB52BC" w:rsidRDefault="005D1D64" w:rsidP="005D1D64">
                            <w:pPr>
                              <w:rPr>
                                <w:color w:val="000000" w:themeColor="text1"/>
                              </w:rPr>
                            </w:pPr>
                            <w:r w:rsidRPr="00AB52BC">
                              <w:rPr>
                                <w:color w:val="000000" w:themeColor="text1"/>
                              </w:rPr>
                              <w:t xml:space="preserve">Un entretien à compter du 11 mai par les managers vers tous les salariés sera réalisé, moment d’explications vers la sortie du confinement, </w:t>
                            </w:r>
                            <w:r w:rsidR="00AB52BC" w:rsidRPr="00AB52BC">
                              <w:rPr>
                                <w:color w:val="000000" w:themeColor="text1"/>
                              </w:rPr>
                              <w:t>prise en compte des demandes d’</w:t>
                            </w:r>
                            <w:r w:rsidRPr="00AB52BC">
                              <w:rPr>
                                <w:color w:val="000000" w:themeColor="text1"/>
                              </w:rPr>
                              <w:t xml:space="preserve">équipements, etc… </w:t>
                            </w:r>
                          </w:p>
                          <w:p w:rsidR="005D1D64" w:rsidRDefault="005D1D64" w:rsidP="005D1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-47.85pt;margin-top:22.5pt;width:554pt;height:1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D1D64" w:rsidRPr="004D4F67" w:rsidRDefault="005D1D64" w:rsidP="004D4F67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5D1D64">
                        <w:rPr>
                          <w:color w:val="000000" w:themeColor="text1"/>
                        </w:rPr>
                        <w:t>Tous les salariés sont en si</w:t>
                      </w:r>
                      <w:r w:rsidRPr="004D4F67">
                        <w:rPr>
                          <w:color w:val="000000" w:themeColor="text1"/>
                        </w:rPr>
                        <w:t xml:space="preserve">tuation de pouvoir </w:t>
                      </w:r>
                      <w:r w:rsidR="0004471B">
                        <w:rPr>
                          <w:color w:val="000000" w:themeColor="text1"/>
                        </w:rPr>
                        <w:t>télétravaille</w:t>
                      </w:r>
                      <w:r w:rsidRPr="004D4F67">
                        <w:rPr>
                          <w:color w:val="000000" w:themeColor="text1"/>
                        </w:rPr>
                        <w:t>r sauf un</w:t>
                      </w:r>
                    </w:p>
                    <w:p w:rsidR="005D1D64" w:rsidRPr="004D4F67" w:rsidRDefault="005D1D64" w:rsidP="004D4F67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D4F67">
                        <w:rPr>
                          <w:color w:val="000000" w:themeColor="text1"/>
                        </w:rPr>
                        <w:t xml:space="preserve">A l’UAT on continue  le </w:t>
                      </w:r>
                      <w:r w:rsidRPr="0004471B">
                        <w:rPr>
                          <w:b/>
                          <w:color w:val="000000" w:themeColor="text1"/>
                        </w:rPr>
                        <w:t xml:space="preserve">télétravail jusqu’au 2 juin  </w:t>
                      </w:r>
                      <w:r w:rsidRPr="004D4F67">
                        <w:rPr>
                          <w:color w:val="000000" w:themeColor="text1"/>
                        </w:rPr>
                        <w:t xml:space="preserve">et </w:t>
                      </w:r>
                      <w:r w:rsidR="00AB52BC">
                        <w:rPr>
                          <w:color w:val="000000" w:themeColor="text1"/>
                        </w:rPr>
                        <w:t>certainement jusqu’au 31 aoû</w:t>
                      </w:r>
                      <w:r w:rsidRPr="004D4F67">
                        <w:rPr>
                          <w:color w:val="000000" w:themeColor="text1"/>
                        </w:rPr>
                        <w:t>t même si certains sites dans la DO ouvrent à nouveau.</w:t>
                      </w:r>
                    </w:p>
                    <w:p w:rsidR="005D1D64" w:rsidRPr="004D4F67" w:rsidRDefault="005D1D64" w:rsidP="004D4F67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D4F67">
                        <w:rPr>
                          <w:color w:val="000000" w:themeColor="text1"/>
                        </w:rPr>
                        <w:t>Pas de date connue de retour progressif à la normal</w:t>
                      </w:r>
                      <w:r w:rsidR="00AB52BC">
                        <w:rPr>
                          <w:color w:val="000000" w:themeColor="text1"/>
                        </w:rPr>
                        <w:t>e</w:t>
                      </w:r>
                      <w:r w:rsidRPr="004D4F67">
                        <w:rPr>
                          <w:color w:val="000000" w:themeColor="text1"/>
                        </w:rPr>
                        <w:t>, ni de date d’accès pour récupérer  du matériel pour travaille</w:t>
                      </w:r>
                      <w:r w:rsidR="0004471B">
                        <w:rPr>
                          <w:color w:val="000000" w:themeColor="text1"/>
                        </w:rPr>
                        <w:t>r</w:t>
                      </w:r>
                      <w:r w:rsidRPr="004D4F67">
                        <w:rPr>
                          <w:color w:val="000000" w:themeColor="text1"/>
                        </w:rPr>
                        <w:t xml:space="preserve"> mieux à la maison.</w:t>
                      </w:r>
                    </w:p>
                    <w:p w:rsidR="005D1D64" w:rsidRPr="004D4F67" w:rsidRDefault="00AB52BC" w:rsidP="004D4F67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QS</w:t>
                      </w:r>
                      <w:r w:rsidR="005D1D64" w:rsidRPr="004D4F67">
                        <w:rPr>
                          <w:color w:val="000000" w:themeColor="text1"/>
                        </w:rPr>
                        <w:t xml:space="preserve"> , est supérieure à 80 % et atteint parfois les 90 %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Pr="004D4F67">
                        <w:rPr>
                          <w:color w:val="000000" w:themeColor="text1"/>
                        </w:rPr>
                        <w:t>donc de très bon niveau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5D1D64" w:rsidRPr="00AB52BC" w:rsidRDefault="005D1D64" w:rsidP="005D1D64">
                      <w:pPr>
                        <w:rPr>
                          <w:color w:val="000000" w:themeColor="text1"/>
                        </w:rPr>
                      </w:pPr>
                      <w:r w:rsidRPr="00AB52BC">
                        <w:rPr>
                          <w:color w:val="000000" w:themeColor="text1"/>
                        </w:rPr>
                        <w:t xml:space="preserve">Un entretien à compter du 11 mai par les managers vers tous les salariés sera réalisé, moment d’explications vers la sortie du confinement, </w:t>
                      </w:r>
                      <w:r w:rsidR="00AB52BC" w:rsidRPr="00AB52BC">
                        <w:rPr>
                          <w:color w:val="000000" w:themeColor="text1"/>
                        </w:rPr>
                        <w:t>prise en compte des demandes d’</w:t>
                      </w:r>
                      <w:r w:rsidRPr="00AB52BC">
                        <w:rPr>
                          <w:color w:val="000000" w:themeColor="text1"/>
                        </w:rPr>
                        <w:t xml:space="preserve">équipements, etc… </w:t>
                      </w:r>
                    </w:p>
                    <w:p w:rsidR="005D1D64" w:rsidRDefault="005D1D64" w:rsidP="005D1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460C" w:rsidRDefault="006B460C" w:rsidP="000E18B5">
      <w:pPr>
        <w:rPr>
          <w:b/>
          <w:u w:val="single"/>
        </w:rPr>
      </w:pPr>
    </w:p>
    <w:p w:rsidR="006B460C" w:rsidRDefault="006B460C" w:rsidP="000E18B5">
      <w:pPr>
        <w:rPr>
          <w:b/>
          <w:u w:val="single"/>
        </w:rPr>
      </w:pPr>
    </w:p>
    <w:p w:rsidR="006B460C" w:rsidRDefault="006B460C" w:rsidP="000E18B5">
      <w:pPr>
        <w:rPr>
          <w:b/>
          <w:u w:val="single"/>
        </w:rPr>
      </w:pPr>
    </w:p>
    <w:p w:rsidR="006B460C" w:rsidRDefault="006B460C" w:rsidP="000E18B5">
      <w:pPr>
        <w:rPr>
          <w:b/>
          <w:u w:val="single"/>
        </w:rPr>
      </w:pPr>
    </w:p>
    <w:p w:rsidR="006B460C" w:rsidRDefault="006B460C" w:rsidP="000E18B5">
      <w:pPr>
        <w:rPr>
          <w:b/>
          <w:u w:val="single"/>
        </w:rPr>
      </w:pPr>
    </w:p>
    <w:p w:rsidR="006B460C" w:rsidRDefault="006B460C" w:rsidP="000E18B5">
      <w:pPr>
        <w:rPr>
          <w:b/>
          <w:u w:val="single"/>
        </w:rPr>
      </w:pPr>
    </w:p>
    <w:p w:rsidR="006B460C" w:rsidRDefault="006B460C" w:rsidP="000E18B5">
      <w:pPr>
        <w:rPr>
          <w:b/>
          <w:u w:val="single"/>
        </w:rPr>
      </w:pPr>
    </w:p>
    <w:p w:rsidR="000E18B5" w:rsidRPr="000E18B5" w:rsidRDefault="00A45477" w:rsidP="000E18B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55DA9" wp14:editId="47370B97">
                <wp:simplePos x="0" y="0"/>
                <wp:positionH relativeFrom="column">
                  <wp:posOffset>2687467</wp:posOffset>
                </wp:positionH>
                <wp:positionV relativeFrom="paragraph">
                  <wp:posOffset>182929</wp:posOffset>
                </wp:positionV>
                <wp:extent cx="3743960" cy="501650"/>
                <wp:effectExtent l="0" t="0" r="2794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501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460C" w:rsidRPr="004B6A39" w:rsidRDefault="006B460C" w:rsidP="004B6A3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4B6A3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CONGES D’ETE</w:t>
                            </w:r>
                          </w:p>
                          <w:p w:rsidR="006B460C" w:rsidRDefault="006B460C" w:rsidP="006B4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11.6pt;margin-top:14.4pt;width:294.8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" fillcolor="#76923c [2406]" strokecolor="#243f60 [1604]" strokeweight="2pt">
                <v:textbox>
                  <w:txbxContent>
                    <w:p w:rsidR="006B460C" w:rsidRPr="004B6A39" w:rsidRDefault="006B460C" w:rsidP="004B6A39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4B6A39">
                        <w:rPr>
                          <w:b/>
                          <w:color w:val="000000" w:themeColor="text1"/>
                          <w:u w:val="single"/>
                        </w:rPr>
                        <w:t>CONGES D’ETE</w:t>
                      </w:r>
                    </w:p>
                    <w:p w:rsidR="006B460C" w:rsidRDefault="006B460C" w:rsidP="006B46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18B5" w:rsidRDefault="000E18B5">
      <w:r>
        <w:t>.</w:t>
      </w:r>
    </w:p>
    <w:p w:rsidR="00B241FA" w:rsidRDefault="00C05EA0"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29B02" wp14:editId="29218587">
                <wp:simplePos x="0" y="0"/>
                <wp:positionH relativeFrom="column">
                  <wp:posOffset>-594995</wp:posOffset>
                </wp:positionH>
                <wp:positionV relativeFrom="paragraph">
                  <wp:posOffset>566420</wp:posOffset>
                </wp:positionV>
                <wp:extent cx="3092450" cy="34417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3441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66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1FA" w:rsidRDefault="00B241FA" w:rsidP="00B241FA">
                            <w:pPr>
                              <w:jc w:val="both"/>
                            </w:pPr>
                            <w:r>
                              <w:t>A partir du 11 mai</w:t>
                            </w:r>
                          </w:p>
                          <w:p w:rsidR="00C05EA0" w:rsidRDefault="00C05EA0" w:rsidP="00B241FA">
                            <w:pPr>
                              <w:jc w:val="both"/>
                            </w:pPr>
                            <w:r>
                              <w:t xml:space="preserve">Pour la garde d’enfant de -  16 ans ou Enfant handicapé + 16 ans, le salarié peut bénéficier de 3 jours ASA coronavirus, les </w:t>
                            </w:r>
                            <w:r w:rsidR="00B241FA">
                              <w:t>2 jours</w:t>
                            </w:r>
                            <w:r>
                              <w:t xml:space="preserve"> restant sont à déposer en </w:t>
                            </w:r>
                            <w:r w:rsidR="00B241FA">
                              <w:t xml:space="preserve"> JTL, CA ou RC</w:t>
                            </w:r>
                            <w:r w:rsidR="009870AC">
                              <w:t xml:space="preserve"> </w:t>
                            </w:r>
                          </w:p>
                          <w:p w:rsidR="00B241FA" w:rsidRDefault="00B241FA" w:rsidP="00B241F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C05EA0">
                              <w:t>Le c</w:t>
                            </w:r>
                            <w:r>
                              <w:t>hômage partiel pour ACO</w:t>
                            </w:r>
                            <w:r w:rsidR="00C05EA0">
                              <w:t xml:space="preserve"> peut été demandé</w:t>
                            </w:r>
                            <w:r>
                              <w:t xml:space="preserve"> </w:t>
                            </w:r>
                            <w:r w:rsidR="001C36AD">
                              <w:t xml:space="preserve">individuellement. </w:t>
                            </w:r>
                            <w:r>
                              <w:t>Demande qui sera faite lors de ‘entretien de reprise d’activité.</w:t>
                            </w:r>
                          </w:p>
                          <w:p w:rsidR="00B241FA" w:rsidRDefault="008908CA" w:rsidP="00B241FA">
                            <w:pPr>
                              <w:jc w:val="both"/>
                            </w:pPr>
                            <w:r>
                              <w:t>T</w:t>
                            </w:r>
                            <w:r w:rsidR="005B4325">
                              <w:t>outes</w:t>
                            </w:r>
                            <w:r w:rsidR="001C36AD">
                              <w:t xml:space="preserve"> les réponses dans ANOO</w:t>
                            </w:r>
                            <w:r>
                              <w:t>, n</w:t>
                            </w:r>
                            <w:r w:rsidR="00B241FA">
                              <w:t>otamment  pour les temps partiels, jours fériés, samedis travaillés.</w:t>
                            </w:r>
                          </w:p>
                          <w:p w:rsidR="00B241FA" w:rsidRDefault="00B241FA" w:rsidP="00B241FA">
                            <w:pPr>
                              <w:jc w:val="both"/>
                            </w:pPr>
                            <w:r>
                              <w:t>Ces JTL ne rentrent pas dans le quota des JTL imposé par l’entreprise</w:t>
                            </w:r>
                            <w:r w:rsidR="00C05EA0">
                              <w:t>.</w:t>
                            </w:r>
                          </w:p>
                          <w:p w:rsidR="008908CA" w:rsidRDefault="008908CA" w:rsidP="00B241FA">
                            <w:pPr>
                              <w:jc w:val="both"/>
                            </w:pPr>
                            <w:r>
                              <w:t>La CGT revendique une prise en charge totale.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46.85pt;margin-top:44.6pt;width:243.5pt;height:2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" fillcolor="#8aabd3 [2132]" strokecolor="#1f497d [3215]" strokeweight="2pt">
                <v:fill color2="#d6e2f0 [756]" colors="0 #9ab5e4;43254f #c3d69b;1 #e1e8f5" focus="100%" type="gradient">
                  <o:fill v:ext="view" type="gradientUnscaled"/>
                </v:fill>
                <v:textbox>
                  <w:txbxContent>
                    <w:p w:rsidR="00B241FA" w:rsidRDefault="00B241FA" w:rsidP="00B241FA">
                      <w:pPr>
                        <w:jc w:val="both"/>
                      </w:pPr>
                      <w:r>
                        <w:t>A partir du 11 mai</w:t>
                      </w:r>
                    </w:p>
                    <w:p w:rsidR="00C05EA0" w:rsidRDefault="00C05EA0" w:rsidP="00B241FA">
                      <w:pPr>
                        <w:jc w:val="both"/>
                      </w:pPr>
                      <w:r>
                        <w:t xml:space="preserve">Pour la garde d’enfant de -  16 ans ou Enfant handicapé + 16 ans, le salarié peut bénéficier de 3 jours ASA coronavirus, les </w:t>
                      </w:r>
                      <w:r w:rsidR="00B241FA">
                        <w:t>2 jours</w:t>
                      </w:r>
                      <w:r>
                        <w:t xml:space="preserve"> restant sont à déposer en </w:t>
                      </w:r>
                      <w:r w:rsidR="00B241FA">
                        <w:t xml:space="preserve"> JTL, CA ou RC</w:t>
                      </w:r>
                      <w:r w:rsidR="009870AC">
                        <w:t xml:space="preserve"> </w:t>
                      </w:r>
                    </w:p>
                    <w:p w:rsidR="00B241FA" w:rsidRDefault="00B241FA" w:rsidP="00B241FA">
                      <w:pPr>
                        <w:jc w:val="both"/>
                      </w:pPr>
                      <w:r>
                        <w:t xml:space="preserve"> </w:t>
                      </w:r>
                      <w:r w:rsidR="00C05EA0">
                        <w:t>Le c</w:t>
                      </w:r>
                      <w:r>
                        <w:t>hômage partiel pour ACO</w:t>
                      </w:r>
                      <w:r w:rsidR="00C05EA0">
                        <w:t xml:space="preserve"> peut été demandé</w:t>
                      </w:r>
                      <w:r>
                        <w:t xml:space="preserve"> </w:t>
                      </w:r>
                      <w:r w:rsidR="001C36AD">
                        <w:t xml:space="preserve">individuellement. </w:t>
                      </w:r>
                      <w:r>
                        <w:t>Demande qui sera faite lors de ‘entretien de reprise d’activité.</w:t>
                      </w:r>
                    </w:p>
                    <w:p w:rsidR="00B241FA" w:rsidRDefault="008908CA" w:rsidP="00B241FA">
                      <w:pPr>
                        <w:jc w:val="both"/>
                      </w:pPr>
                      <w:r>
                        <w:t>T</w:t>
                      </w:r>
                      <w:r w:rsidR="005B4325">
                        <w:t>outes</w:t>
                      </w:r>
                      <w:r w:rsidR="001C36AD">
                        <w:t xml:space="preserve"> les réponses dans </w:t>
                      </w:r>
                      <w:r w:rsidR="001C36AD">
                        <w:t>ANOO</w:t>
                      </w:r>
                      <w:r>
                        <w:t>, n</w:t>
                      </w:r>
                      <w:r w:rsidR="00B241FA">
                        <w:t>otamment  pour les temps partiels, jours fériés, samedis travaillés.</w:t>
                      </w:r>
                    </w:p>
                    <w:p w:rsidR="00B241FA" w:rsidRDefault="00B241FA" w:rsidP="00B241FA">
                      <w:pPr>
                        <w:jc w:val="both"/>
                      </w:pPr>
                      <w:r>
                        <w:t>Ces JTL ne rentrent pas dans le quota des JTL imposé par l’entreprise</w:t>
                      </w:r>
                      <w:r w:rsidR="00C05EA0">
                        <w:t>.</w:t>
                      </w:r>
                    </w:p>
                    <w:p w:rsidR="008908CA" w:rsidRDefault="008908CA" w:rsidP="00B241FA">
                      <w:pPr>
                        <w:jc w:val="both"/>
                      </w:pPr>
                      <w:r>
                        <w:t>La CGT revendique une prise en charge totale.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600A" wp14:editId="22A009BF">
                <wp:simplePos x="0" y="0"/>
                <wp:positionH relativeFrom="column">
                  <wp:posOffset>-608330</wp:posOffset>
                </wp:positionH>
                <wp:positionV relativeFrom="paragraph">
                  <wp:posOffset>41275</wp:posOffset>
                </wp:positionV>
                <wp:extent cx="3106420" cy="407670"/>
                <wp:effectExtent l="0" t="0" r="1778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407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1FA" w:rsidRPr="004B6A39" w:rsidRDefault="006B460C" w:rsidP="00271A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4B6A3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ASA</w:t>
                            </w:r>
                            <w:r w:rsidR="004B6A3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GARDE </w:t>
                            </w:r>
                            <w:r w:rsidR="005B432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D’</w:t>
                            </w:r>
                            <w:r w:rsidR="005B4325" w:rsidRPr="004B6A3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ENFANTS</w:t>
                            </w:r>
                          </w:p>
                          <w:p w:rsidR="00B241FA" w:rsidRDefault="00B241FA" w:rsidP="00B24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47.9pt;margin-top:3.25pt;width:244.6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" fillcolor="#c2d69b [1942]" strokecolor="#1f497d [3215]" strokeweight="2pt">
                <v:textbox>
                  <w:txbxContent>
                    <w:p w:rsidR="00B241FA" w:rsidRPr="004B6A39" w:rsidRDefault="006B460C" w:rsidP="00271AF2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4B6A39">
                        <w:rPr>
                          <w:b/>
                          <w:color w:val="000000" w:themeColor="text1"/>
                          <w:u w:val="single"/>
                        </w:rPr>
                        <w:t>ASA</w:t>
                      </w:r>
                      <w:r w:rsidR="004B6A39">
                        <w:rPr>
                          <w:b/>
                          <w:color w:val="000000" w:themeColor="text1"/>
                          <w:u w:val="single"/>
                        </w:rPr>
                        <w:t xml:space="preserve"> GARDE </w:t>
                      </w:r>
                      <w:r w:rsidR="005B4325">
                        <w:rPr>
                          <w:b/>
                          <w:color w:val="000000" w:themeColor="text1"/>
                          <w:u w:val="single"/>
                        </w:rPr>
                        <w:t>D’</w:t>
                      </w:r>
                      <w:r w:rsidR="005B4325" w:rsidRPr="004B6A39">
                        <w:rPr>
                          <w:b/>
                          <w:color w:val="000000" w:themeColor="text1"/>
                          <w:u w:val="single"/>
                        </w:rPr>
                        <w:t>ENFANTS</w:t>
                      </w:r>
                    </w:p>
                    <w:p w:rsidR="00B241FA" w:rsidRDefault="00B241FA" w:rsidP="00B241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70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1186E" wp14:editId="6422F0CD">
                <wp:simplePos x="0" y="0"/>
                <wp:positionH relativeFrom="column">
                  <wp:posOffset>2687955</wp:posOffset>
                </wp:positionH>
                <wp:positionV relativeFrom="paragraph">
                  <wp:posOffset>71120</wp:posOffset>
                </wp:positionV>
                <wp:extent cx="3746500" cy="14160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416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66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1FA" w:rsidRPr="004B6A39" w:rsidRDefault="00B241FA" w:rsidP="009870A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6A39">
                              <w:rPr>
                                <w:b/>
                                <w:color w:val="000000" w:themeColor="text1"/>
                              </w:rPr>
                              <w:t>Les congés  prévus sont maintenus</w:t>
                            </w:r>
                            <w:r w:rsidRPr="004B6A39">
                              <w:rPr>
                                <w:color w:val="000000" w:themeColor="text1"/>
                              </w:rPr>
                              <w:t xml:space="preserve">. (A déposer dans Anoo.) </w:t>
                            </w:r>
                          </w:p>
                          <w:p w:rsidR="00B241FA" w:rsidRPr="004B6A39" w:rsidRDefault="00B241FA" w:rsidP="009870A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6A39">
                              <w:rPr>
                                <w:color w:val="000000" w:themeColor="text1"/>
                              </w:rPr>
                              <w:t>Les modifications, annulation</w:t>
                            </w:r>
                            <w:r w:rsidR="004B6A39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4B6A39">
                              <w:rPr>
                                <w:color w:val="000000" w:themeColor="text1"/>
                              </w:rPr>
                              <w:t xml:space="preserve"> sont à discuter avec son manager et validées par le N+2</w:t>
                            </w:r>
                          </w:p>
                          <w:p w:rsidR="00B241FA" w:rsidRPr="004B6A39" w:rsidRDefault="00B241FA" w:rsidP="009870A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6A39">
                              <w:rPr>
                                <w:color w:val="000000" w:themeColor="text1"/>
                              </w:rPr>
                              <w:t>Pour rappel 2 semaines et demi minimum doivent être prise</w:t>
                            </w:r>
                            <w:r w:rsidR="009870AC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4B6A39">
                              <w:rPr>
                                <w:color w:val="000000" w:themeColor="text1"/>
                              </w:rPr>
                              <w:t xml:space="preserve"> en période d’été.  </w:t>
                            </w:r>
                          </w:p>
                          <w:p w:rsidR="00B241FA" w:rsidRDefault="00B241FA" w:rsidP="00B24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211.65pt;margin-top:5.6pt;width:29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" fillcolor="#8aabd3 [2132]" strokecolor="#243f60 [1604]" strokeweight="2pt">
                <v:fill color2="#d6e2f0 [756]" colors="0 #9ab5e4;43254f #c3d69b;1 #e1e8f5" focus="100%" type="gradient">
                  <o:fill v:ext="view" type="gradientUnscaled"/>
                </v:fill>
                <v:textbox>
                  <w:txbxContent>
                    <w:p w:rsidR="00B241FA" w:rsidRPr="004B6A39" w:rsidRDefault="00B241FA" w:rsidP="009870AC">
                      <w:pPr>
                        <w:rPr>
                          <w:color w:val="000000" w:themeColor="text1"/>
                        </w:rPr>
                      </w:pPr>
                      <w:r w:rsidRPr="004B6A39">
                        <w:rPr>
                          <w:b/>
                          <w:color w:val="000000" w:themeColor="text1"/>
                        </w:rPr>
                        <w:t>Les congés  prévus sont maintenus</w:t>
                      </w:r>
                      <w:r w:rsidRPr="004B6A39">
                        <w:rPr>
                          <w:color w:val="000000" w:themeColor="text1"/>
                        </w:rPr>
                        <w:t xml:space="preserve">. (A déposer dans Anoo.) </w:t>
                      </w:r>
                    </w:p>
                    <w:p w:rsidR="00B241FA" w:rsidRPr="004B6A39" w:rsidRDefault="00B241FA" w:rsidP="009870AC">
                      <w:pPr>
                        <w:rPr>
                          <w:color w:val="000000" w:themeColor="text1"/>
                        </w:rPr>
                      </w:pPr>
                      <w:r w:rsidRPr="004B6A39">
                        <w:rPr>
                          <w:color w:val="000000" w:themeColor="text1"/>
                        </w:rPr>
                        <w:t>Les modifications, annulation</w:t>
                      </w:r>
                      <w:r w:rsidR="004B6A39">
                        <w:rPr>
                          <w:color w:val="000000" w:themeColor="text1"/>
                        </w:rPr>
                        <w:t>s</w:t>
                      </w:r>
                      <w:r w:rsidRPr="004B6A39">
                        <w:rPr>
                          <w:color w:val="000000" w:themeColor="text1"/>
                        </w:rPr>
                        <w:t xml:space="preserve"> sont à discuter avec son manager et validées par le N+2</w:t>
                      </w:r>
                    </w:p>
                    <w:p w:rsidR="00B241FA" w:rsidRPr="004B6A39" w:rsidRDefault="00B241FA" w:rsidP="009870AC">
                      <w:pPr>
                        <w:rPr>
                          <w:color w:val="000000" w:themeColor="text1"/>
                        </w:rPr>
                      </w:pPr>
                      <w:r w:rsidRPr="004B6A39">
                        <w:rPr>
                          <w:color w:val="000000" w:themeColor="text1"/>
                        </w:rPr>
                        <w:t>Pour rappel 2 semaines et demi minimum doivent être prise</w:t>
                      </w:r>
                      <w:r w:rsidR="009870AC">
                        <w:rPr>
                          <w:color w:val="000000" w:themeColor="text1"/>
                        </w:rPr>
                        <w:t>s</w:t>
                      </w:r>
                      <w:r w:rsidRPr="004B6A39">
                        <w:rPr>
                          <w:color w:val="000000" w:themeColor="text1"/>
                        </w:rPr>
                        <w:t xml:space="preserve"> en période d’été.  </w:t>
                      </w:r>
                    </w:p>
                    <w:p w:rsidR="00B241FA" w:rsidRDefault="00B241FA" w:rsidP="00B241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4325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6DC322B" wp14:editId="787D9C7F">
            <wp:simplePos x="0" y="0"/>
            <wp:positionH relativeFrom="column">
              <wp:posOffset>3166110</wp:posOffset>
            </wp:positionH>
            <wp:positionV relativeFrom="paragraph">
              <wp:posOffset>1645920</wp:posOffset>
            </wp:positionV>
            <wp:extent cx="2509200" cy="2484000"/>
            <wp:effectExtent l="0" t="0" r="5715" b="0"/>
            <wp:wrapNone/>
            <wp:docPr id="12" name="Image 12" descr="Actualités | CGT CHU Limoges | P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ualités | CGT CHU Limoges | Pag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B5"/>
    <w:rsid w:val="0004471B"/>
    <w:rsid w:val="000E18B5"/>
    <w:rsid w:val="001C36AD"/>
    <w:rsid w:val="00271AF2"/>
    <w:rsid w:val="00337FE9"/>
    <w:rsid w:val="004B6A39"/>
    <w:rsid w:val="004D4F67"/>
    <w:rsid w:val="005B4325"/>
    <w:rsid w:val="005D1D64"/>
    <w:rsid w:val="006B460C"/>
    <w:rsid w:val="007227E9"/>
    <w:rsid w:val="00724FDE"/>
    <w:rsid w:val="007A70D2"/>
    <w:rsid w:val="008908CA"/>
    <w:rsid w:val="008A77DD"/>
    <w:rsid w:val="009870AC"/>
    <w:rsid w:val="009918F0"/>
    <w:rsid w:val="00A11981"/>
    <w:rsid w:val="00A45477"/>
    <w:rsid w:val="00AB52BC"/>
    <w:rsid w:val="00B241FA"/>
    <w:rsid w:val="00C05EA0"/>
    <w:rsid w:val="00C11EBD"/>
    <w:rsid w:val="00C96019"/>
    <w:rsid w:val="00F02BE1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460C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460C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ULICZNY Joelle UAT NE</dc:creator>
  <cp:lastModifiedBy>LONDOT Thierry</cp:lastModifiedBy>
  <cp:revision>2</cp:revision>
  <dcterms:created xsi:type="dcterms:W3CDTF">2020-05-12T14:35:00Z</dcterms:created>
  <dcterms:modified xsi:type="dcterms:W3CDTF">2020-05-12T14:35:00Z</dcterms:modified>
</cp:coreProperties>
</file>